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诸佛正法贤圣三宝尊，从今直至菩提永皈依，我以所修施等诸资粮，为利有情故愿大</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觉成（三称）。</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我们今天继续上一周的《入行论》，这个里面呢，我们在忏悔罪业的这个</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品，第二品当中，所以在这个里面呢，我们分了几个部分，就是如同做这种，上供养，再</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做礼敬，再做皈依，然后忏悔，这几个部分的内容，之前已经基本上都讲到了如何献供，</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就是对菩萨的献供的种种方式、对象，就是怎么样献供，献供本身的意义，有主人的、没</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有主人的，身心的供养以及观想的供养和一般的供养，还有一种就是无上的这种的供养，</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如同八大菩萨如何承事诸佛，还有就是音声的、音赞的供养。然后礼敬的这个部分，就是身体</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怎么去观想，如尘数的身体以及诸佛，身心皈敬三宝，之后就是忏悔的部分，发露忏悔，</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除罪的意思是说，揭示自己有什么不善的身语意，观察自己，在佛前忏悔。也常常是因为</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所知、执着，俱生的执着，遍计的执着，种种造作诸种的罪业，或者是劝他作恶，或者是</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随喜罪恶，诚心地在三宝面前，不论是对众生，以三门，对境，以圣众和凡夫为对境，用三</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身口意，发贪嗔痴这样造成的，或亲，或近，或远，对一切人就是众生所造成的亲眷、师</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长、余人，就是其他的人，从速地忏悔，而不是说有这么一件事情就不管了，好像自己忘</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记就算了，也不能这样子。</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忏悔摧毁罪业的几种，一种是证悟空性来摧毁罪业的。但是这个呢，就是罪障很深的</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时候，由于福报二资粮比较浅，证悟空性有困难。另外一个是说，承受（的方式）。你受</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到很多很多的果报，然后慢慢慢慢这些罪业清净。还有就是，通过积资净障的修行，也没</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有直接用这个，没有能力用胜义的空正的这种，这个境界太高了，不是一般的人能够一下</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子得心应手地运用，但是基由这种循序渐进的，时时勤拂拭的这种方式，最终了解本来无</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一物。但是时时勤拂拭对于一个还有执着，还有分别的人来说还有必要，所以这样来做这</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个忏悔。</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如果不尽速的忏悔的话，死亡无常，忏悔还没有到位之前，死亡先到位了，所以这种</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事情发生，有很多很多，生命非常脆弱。“死神不足信，不待罪净否，无论病未病，寿暂</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不可恃。”就是这种死神到来的时候，不论你罪业有没有清净，死神突然闪电般地出现，</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或者是一段时间里面出现。然后有些人只要现在当下没有生病，就觉得自己的寿命很长，</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这个有诸种的这些道理，观察当中呢，能够知道寿命无常。哪怕是常的话，你觉得很长，</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十年、二十年、还有三十年、四十年，怎么样的话，空耗非常快的，空过时间呢如度日一</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样的。有些是度日如年，有些是度年如日，很快的。</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不造罪业的部分，给诸位一起念诵一下里面的这个偈颂。所以这个部分就是“死神不足</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信，不待罪净否，无论病未病，寿暂不可恃。”“因吾不了知，死时舍一切，故为亲与仇，</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造种种罪业，“ 所以这个就是很显而易见的，有时候自己就是不会想到太多死亡的事情，而</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会想到想很多生的事情。比如说想死亡，甚至很忌讳死亡，现在可能有一些关于死亡的，</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中阴的各方面教法，但是接触的人还是有限的。所以很多人能够躲过一天，或者天然人就</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有一种特点，就是不想要的东西，不愿意看，不愿意闻，想要的东西愿意看，愿意去接触</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。但是死亡呢，就像你喜欢白天不喜欢黑夜，但是黑夜还是会到来，对这个所做的准备。</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但是我们黑夜的时候，一般的人睡着了就没事了，第二天醒来还是一样，但是生死的时候</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你是脱胎换骨，所以这一辈子的这些你不论再留恋，就像睡一晚上第二天还在，还是一个</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延续的，虽然是延续的，但是这种的延续，它那个大的变化，和小的变化的这种延续是不</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一样的。所以就是说，因为我们不真正正视死亡的原因呢，我们会建立很大的亲与仇，造</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作种种的罪业去护卫这个亲，自己认为是自己方面，然后用种种方式去对付自己不喜欢的</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人。就是亲和不亲，喜欢不喜欢、爱与不爱的差别，以前、以后、或者是此、这种概念很</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脆弱的，有些时候是以类分，我不喜欢这一类的人，这一个社会的人，那个历史上，这个</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国家、民族，或者是这个宗教的人，或者这个可以竞争到你自己的家人，就是我不</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喜欢我的什么亲戚、朋友，这类的。所以建立迷乱，嗔恨、贪嗔的网，贪爱亲方，嗔恨敌</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方，想要怎么样摧毁敌方，最终来讲自己身心俱疲。或者说受牵制于业的景象呢，继续沦</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落于嗔恨和斗争当中，造作诸种的罪业。</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然后说，“仇敌化虚无，诸亲亦湮灭，吾身必死亡，一切终归无。”“人生如梦幻，无论</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何事物，受已成念境，往事不复现。“所以，在自己生死的那一刻呢，跟业的景象，比如</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说你原来不喜欢的人是一群人，结果呢，如果你投生了一个动物。这样子那些大部分的，</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又开始另外一种的环境当中的生活，也许其他的众生也因为因缘聚合和种种的牵绊，投生</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在相似的，或者是以人和物的和其他的畜生道和非人，人和天，它们之间也有这种的来往</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和沟通，某一种接触的方式。但是大多数时候，如果你是一只鸽子，这种动物的话，可能</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会被其他动物或者是人伤害以外，主要是你的前世的好多东西，都已经灰飞烟灭。里面的</w:t>
      </w:r>
    </w:p>
    <w:p w:rsidR="00000000" w:rsidDel="00000000" w:rsidP="00000000" w:rsidRDefault="00000000" w:rsidRPr="00000000" w14:paraId="00000037">
      <w:pPr>
        <w:rPr>
          <w:color w:val="ff0000"/>
        </w:rPr>
      </w:pPr>
      <w:r w:rsidDel="00000000" w:rsidR="00000000" w:rsidRPr="00000000">
        <w:rPr>
          <w:rFonts w:ascii="Arial Unicode MS" w:cs="Arial Unicode MS" w:eastAsia="Arial Unicode MS" w:hAnsi="Arial Unicode MS"/>
          <w:rtl w:val="0"/>
        </w:rPr>
        <w:t xml:space="preserve">这些争斗啊，这些剧幕啊都已经落下了，所以一切终归无，业的牵绊还是有的，但是很多</w:t>
      </w: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具体的呈现方式又有千差万别，业也有今生即刻受的，来世受的，隔世受的，甚至隔很久</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很久以后才产生的业的牵绊。那时候你担心的又是狐狸啊，其他的另外鸽子抢你的食物啊</w:t>
      </w:r>
    </w:p>
    <w:p w:rsidR="00000000" w:rsidDel="00000000" w:rsidP="00000000" w:rsidRDefault="00000000" w:rsidRPr="00000000" w14:paraId="0000003A">
      <w:pPr>
        <w:rPr/>
      </w:pPr>
      <w:r w:rsidDel="00000000" w:rsidR="00000000" w:rsidRPr="00000000">
        <w:rPr>
          <w:rFonts w:ascii="Arial Unicode MS" w:cs="Arial Unicode MS" w:eastAsia="Arial Unicode MS" w:hAnsi="Arial Unicode MS"/>
          <w:rtl w:val="0"/>
        </w:rPr>
        <w:t xml:space="preserve">，类似的蛇袭击你的窝啊，肯定是这种的斗争又开始另外一种，鸽子如果再死亡了，变</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成另外一种生命，非人的话又开始另外一种的生活一样的。我们需要想到，所以仇亲，怨</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亲，以前有很多故事说这个亲冤无常，有些前世是仇恨的对境，这一世由于种种的果报的</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原因呢，宿世的怨债，有些要还这些业呢，有些又变得很亲，反而是变成很不孝的子女啊</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，受折磨的其他的一些对境，这些就很复杂，所以我们说只要是知道人死亡的时候一个系</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列就结束了，另一个系列就开始了，这个系列和前一个系列有关系。“人生如梦幻”，梦里</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面梦到很多的人、事、物，然后不论你晚上是怎么样的心态，早上醒来的时候就变成只有</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梦里面的发财，梦里面的高兴，梦里面的痛苦，梦里面的恐怖。这些都早上醒来的时候好</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像又灰飞烟灭了，又烟消云散，什么都没有了。只剩下一个念境，忆持，就是一个景象，</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一个印象都不太深的一个影像。有时候还有印象比较深，大多数时候梦印象不太深。“往</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事不复见”，活生活现的这些情景呢，都已经就变了。哪怕是一个梦和醒的过程，都是这</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么变的，此生和来世，以及中阴这些变化很大。</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然后，第二个，“复次于此生，亲仇半已逝，造罪苦果报，点滴候在前。”所以说在这个一生当中亲友仇敌大半都已经过世，自己为他们造的罪，将来要感知的果报将丝毫不爽的现前在自己的面前。有的时候故事看完了，业的景象看完了有不同的身语意的反应，造作新的善业，或者是恶业。继续推动这种业的巨轮，然后持续的轮回。 在这个当中，作者，见证者，受者，这些自作自受，从根本上面来讲一切都是如此，所以从这个角度去了解。</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所以你如果能够做进一步的观察的时候，我们看过的，不仅在梦里面是如此，一下子一切醒来的时候都成念境，哪怕是我们曾经经历过的事人生当中，回头一看跟昨天晚上的梦一样的。各种快乐不快乐，过去经历的各种沮丧啊，怀疑种种心态，这些到现在回过头来看就象昨天看的电视剧一样。人生就是如此。但是这个以外，果报“点滴候在前”，过去造的业还是有影响在你的身语意当中，造成未来的点滴的趋势，如果有大的发心，发愿，忏悔就会变。但是否则的话它不会自动消失，业果丝毫不爽，业果不昧这个意思。所以我们就像醒和睡刹那发生一样，过去和现在也是在一刹那间闪失，一切心念就是一个念头， 生命即是一个呼吸。如果我们不了解的时候呢，好像忘了所谓的死不过是你呼出去的一口气吸不进来，或者吸进来一口气呼不出去的时候，你就已经死了。不会惊天动地，对你自己来讲是很大的打击以外，本身生命就是如此的脆弱。所以说，“命终如是骤，” “故起贪嗔痴”， 因为不知道生命是如此的短暂，然后还怀着很大这种的散乱，各种心计，各种造作，一直迷失，忘了回顾自己的心，忘了可以降服自己的心，让心的能力往外发挥。这个也难怪，没有这方面的训练。那这样子眼睛向外突出的就像外看，耳朵向外长的，就向外听。鼻子向外延伸的可以闻到东西，嘴巴也一样，病啊食物都是从口入，它是外面的一个管道。一样的，所以皮肤也是一样的向外的一个延伸。所以人常常被外景吸引，外景的牵引上面迷失迷乱。大多数动物也一样，他们就是在吃喝玩乐睡这些上面呢，某种的食物啊，性啊，或者斗争啊这些上面散乱，也是跟这方面习性比较相应。所以‘生命如是骤’而根本性的东西上面不去思维，不会去闻思修啊，这些上面连续的做禅定啊。去增长智慧，去观察现象，去洞察现象。然后很简单的，动物里面最简单的就是生气。贪心和生气是最原始的反应，一般不需要脑子那么发达的动物都有生气和贪心这两个特质。所以利益一切有情啊，发大愿啊象普贤行愿品里面，这种的智慧是不会有的。一般讲，就是简单的那种抢东西啊，简单的表现一种温和啊这类的之外，尤其是贪嗔的这种影响力极其大。所以心转向内，去降服调服心本身，转罪业，转迷乱，转这些根本在于心。所以思维这种的罪业的过失而悔，忏悔。</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所以刚才念的：“因吾不甚解，命终如是骤，故起贪嗔痴，造作诸恶业。昼夜不暂留，此生恒衰减，额外无复增，吾命岂不亡？临终弥留际，众亲虽围绕，命绝诸苦痛，唯吾一人受。” 所以这个我们要自己去亲身体会和观照，生命一刻不停的在消散，看看自己去年前年的照片，放在一起大体上多少能看出来，迅速衰变的人生其实也挺快，所以而且夜里面我们睡觉的时候，我们身体停下来了，眼耳鼻舌身很多功能好像都放慢，都在是休息，但是减寿没有停止，象一刻不停的钟一样，持续不断的走向结束。生命从开始以后就持续不断的走向另外一个阶段，从生到死的阶段。所以我们所说的社会用一些方式延寿啊保健啊，可以延续一些，但是这个延续的也要看这个因缘，如果遇到意外，大的疾病，种种的传染，这种的业，就是满业不足的时候，就是善的这种的满业不足的时候呢，我们想方设法买多少的保险，用多少这些，都是没有办法。就是生命是如此的短暂，在这个上面日夜不停的，有很多修行的人甚至把自己的头发吊在就是悬梁一样，一种勤修勤学的方式，哪怕这样做不到的话，至少每天都记得这个生命浮业非常珍贵难得，人生难得，寿命无常，所以这个时候呢我们唯有积累福德才能够救护自己，如果你只是长寿也救不了自己，长也不会太长的。所以我们知道自己仔细观察的时候发现我们积累过很多种的习气，过去的这种心的看护能力很差，所以需要进一步在这个上面做努力。</w:t>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然后，“临终弥留际，众亲虽围绕”，这个已经读了。这个里面呢，因为平时的时候因为习惯了，用外物来享受，用外物办事情，参与活动，参与各种的社会阶位，层级，打交道在各个层面，去办这个事情，那个事情。然后增加收入，人脉种种的这些做法很多。然后仅仅是观喜观光吃饭这些，总是跟外界的某一种东西因缘相关。但是这些都已经帮不到自己，哪怕是自己的身体，身体都不能护持这一个生命，一息之间的生命。这时候呢，哪怕是你已经积累了多少的财富，你有多高的位置和名誉，或者是有多少的护士医生看着你，有多少的妻妾子孙，或者是其他的亲朋好友，这些看着你，如果有自己最要好的朋友，如果你是一个这样的状况，哪怕你是一个国家，以前有很多国王，最高的，所有的人都为他祈祷这样子，但是命绝的时候呢，是自己一个人去面对自己的业和生死，其他人也帮不上什么忙。在生死最后的时刻，再好的医生他也是束手无策。没有医生说我可以治疗年龄，时间，死亡，可以让人避免死亡。没有这样的医生。所以这时候呢，就是自己承受。</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所以四大所产生的疾病有时候人都很难去好好调理，生死这方面它也是随业而转的，是一个自然的循环。</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所以， “魔使来执时，亲朋有何益？唯福能救护，然我未曾修。放逸吾未知；死亡如是怖；故为无常身，亲造诸多罪。”</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所以怎么样的呢，这时候最能依靠的就是个人积的福。有些人说我此生当中呢我对人，对事都对得起，所有的事情上面我也尽心尽力。所以这样子心里面有一种安慰。有些人呢，能够有一点了解生死，然后有一种自在把握，说自己能够稳定自己的自心。如果有些是修行修的好一点的，能够生死自在。那还有一些呢，生死间正好是他进步的一个时间。所以对这些人来讲是这样子， 但是对于一般的不修福慧的人来说，这时候原来一切的依赖都靠不住了，这时候想一想这些福德啊做了一大堆自己后悔的事情，又有很多的这些执着，牵连，不甘心，种种后悔的事情压心，然后产生巨大的恐怖和无助的感觉，其他人还活着，但是自己要面对死亡，这件事情本身就很难被接受，以前从来没想过死亡是不容易的，有些人认为眼一闭，脚一蹬就结束了没事了。这时候哪怕是现在的医疗条件比较好，要不然就是意识混沌在中阴中受苦，或者在死亡上肉体上面受苦的人也很多，各种的原因。肉体的苦现在有些方法可以减轻，但是有些时候也很难长期来讲，看病的方式怎样。但是更重要的是你开始很眷恋这个世界啊，很舍不得这个事情，舍不得那个事情。以前我看到录像里面有个女的一辈子都在勤家守护，买了各种珍稀的东西啊，桌椅板凳，房屋这些应该都是用顶级的设计，专门用名贵的东西去让公司来订做的，但是自己得了一个难以疗愈的病，非常害怕，觉得不甘愿这样离开，所以对家人有人的依恋，对物有物的依恋，甚至对过去的经验、以及各种努力还没有完成的心愿，有些时候由不开心产生的怨恨和愤怒，这些时候呢才感受到一个人的死亡其实是没有那么容易的。所以之前如果一定的没有积累福德的心，当无常亲自到来的时候，说来容易，做来没有，哪怕生一场病，说一个人病了你可能不在意，但是自己如果头晕恶心如果某一种的身体功能稍微失调，哪怕是尿液或者排便不畅的时候会带来很多的痛苦。就这种的，然后可能会想起自己造作的不善的事情，因为这时候就害怕有因果啊，害怕有果报，一想的时候自己没有什么坚定的信心和福慧的记忆，反而是有放逸身心造成的各种罪业。那这些当中呢，吃衣住行啊，平时的时候对别人怀的各种的恶意，所作所为，甚至残害生命，种种事情都会泛上心头，跟和人吵过架、跟人打过架，或者是明显的或暗中分裂过别人，离间别人，或者是你用种种的权力或者是这样的方式指使人或者是随喜其他人作恶啊，种种的这些会涌上心头，这时候有回顾。这时候有害怕，有一点像一个犯罪的人压付刑场，会万分的惊怖，害怕到腿凉，腿瘫软，有时候就是大小便失禁，有时双层干燥，眼凸出，形貌和过去的样子平时的样子都大相径庭。类似的，这个时候谁能加护我，谁能救护我离开这种大的恐怖，四方寻找，有的人叫天啊，有的人叫地啊，有的叫娘，有的人呼唤自己的儿女，什么样的这种的方式都有，有些他开始临时抱佛脚的想法也有，有些人从什么都不信道开始试图要信神啊信鬼啊什么样的人都会有，这个时候苦不堪言，恐怖的状况缠绕其心，别人很轻松的日子对他来讲度时如年，非常困难。</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念一下这里面：“谁能善护我，离此大怖畏，睁大凸怖眼，四方寻救护，四方遍寻觅，无依心懊丧，彼处若无依，惶惶何所从？佛为众怙主，慈悲勤护生，力能除众惧，故我今皈依。如是亦皈依，能除轮回怖，我佛所悟法、及菩萨圣众。”</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所以这个是，有些人说你看起来医院里的人没有那么挣扎，很多人挣扎不动，但是心里面很清楚，别人说话也能听见，但是没有能力反应，想说什么没办法说，有些是类似的，身体想动也动不了，眼睛转动都很困难，但是耳根上还能听到其他人说的话，眼睛还能模糊或者清晰的能够看到某些动作啊其他人在做什么啊，甚至于身心分离的那个状态，好像心里的痛苦不除，就会飘识，中阴的飘识那样，再一次投身就会比较困难，因为放不下，就是业力的差别，如果说在此刻，一般世俗的依赖，这些依赖没有以后，很多人自暴自弃，惶惶不知所从。对于这种事情早有预见，就有点像别人知道疾病产生以后身体的病痛后者不适带来的困扰而提前预防种种的疾病，预防疾病很重要，预防战争很重要，预防内心的贪嗔痴的泛滥很重要。这样泛滥以后的果报很麻烦，很难收拾，有点像有些人吵架砸东西，砸完以后要用钱买，还要收拾啊，或者是受伤了还要去医院，但是你提前避免了这些的话，后面的损失啊，痛苦啊这些都不会出现。所以这些时候呢，以正确的方向，从今生到来世，究竟上可以依靠的就是依靠三宝，觉悟究竟成佛，遍知的智慧，以及修行，就是理论实践到达这个实相的能够圆满自在的道路和方法，以及正在走上这条道路有经验的僧众，佛法僧三宝。所以依止的这个力。现在这个忏悔品里面说依止力，所依，厌患，立誓，现行这里的所依，依止力的这个部分。</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就是说佛是觉者。一般皈依佛法僧三宝有几种层次，小士道，中士道，上士道。小士道就是说明显害怕堕落下三道，看到下三道的痛苦无助，想要避免这种大苦。那我们身上如果稍稍被人烫一下，或者自己稍稍受一些监狱或者病痛的苦都会难以忍受，但是恶鬼、畜生道，还有其他长期的受的苦不是一般的，三恶趣里面稍微好一点的是动物，那动物的这些你去这些家禽市场啊看他们挨饿受冻，受惊吓，用针刺，随便把他们拽，卡脖子，用烙铁烫，用刀来捅，随便断尾去手去耳朵去尾巴。很多不同的做法，上面你看得时候，不同的动物所受的苦，随意枪杀随意玩弄的时候看得很痛苦，归纳其他的更是如此，如果我们一个火星烫到身上，以及不小心踩到自己的脚你就不开心这样，但是那个里面受的苦就不能和这个相提并论。所以在这个时候以害怕堕落，如果不信来世的话，那你为了今生今世为了希求安乐，而且皈依三宝还是有的。有的人知道有来生来世，有三界六道，不想堕落下三道，希望再次得到人身啊，或者更好的人天的这种，那这样子呢，这种哦就是我们所说的以下士道的心来求皈依；中士道的知道轮回当中没有真正的安乐，没有真正的依靠，没有真正的保护，没有真正的自在，最好的就是能够涅槃，或者修证寂灭。超越轮回的束缚，更加自在安乐，深度究竟的层面。对于这种人来讲就是中士道的心皈依了脱生死，不想重复被动的轮回。上士道就是知道不仅自己，所有轮回的众生也不希望他们受苦，也不希望他们沦落沉沦在这个上上下下的轮回当中。所以有发愿为解脱众生去皈依。那这样就是上士道的心。皈依里面说佛法僧三宝，佛证得圆满，避免过患，具备了一切的功德，避免了一切的过失，具有不造作的慈悲的心，有度众的善巧和能力去救渡众生，除苦除惧，所以是皈依的对境。法是皈依的时候能够帮我们摆脱轮回的苦和各种畏惧，所以佛法里面有如何修心，如何步入解脱道的一整套法门，八万四千种也好，各宗各派的修法，以及见修行果这种的道路，基道果修行的次第都在里面，所以说它能够帮助我们让我们知道怎样去对治烦恼情绪。有些时候我们经常去寺庙、去出家人常在的地方，或者是佛堂、师傅、上师面前去做的时候，有些时候忘了其实它不是一个仪式，我们去寺庙及其它的地方做的，更重要的是看护自己的心而转变习气，起心动念的不善的习气，以及把事情往坏里想，在怀疑当中徘徊（的习气），以及自己聪明到可以害自己的那个程度的那些习性，都要转变。让心变得坚定、向善，面对任何事情的时候都不能忘记要怀着一颗善意的心。（一定要记住）善得来的是安乐，而恶得来的是苦果、是痛苦。所以说在这个里面，拜佛也好，拜菩萨也好，其实真正更重要的是持有菩提心，持有善心，持有出离心，这个比什么形相上面的作供养、礼拜都更重要。当然形相上面的礼拜、供养结合这种出离心、菩提心就更好，但是仅有形相而没有这种调伏心的话意义就不是太大，也只能说就是从善的一种表征，在这种上面做一些表面功夫而已。佛语当中，有一切智慧，有一切解脱的道路，句句指向安乐的方向，避免痛苦的方向，怎样积累善业，避免取舍当中，舍恶取善的方向，取智慧舍愚痴的方向，都在法里面，所以法很重要。菩萨就是一样，我们看菩萨的形相的时候，他们多数不是出家人的形相，八大菩萨里面地藏王菩萨是出家人形相，其它都是长发呀或者上面带有很多报身佛的各种装饰，十六罗汉都是出家的形相，这里面让我们修行出离心、慈悲心的时候，很多的行为这些当中需要看个人的境界、见解，而不能我们以一般的心去评断菩萨的行为，因为菩萨根本上面所作所为都是依据个人的动机去断的，个人就是假装有菩萨的心，其实实际上不是利他的心，那这样子的话只能说也很可怜，自己欺骗自己，用佛法的名义去作恶，这样子的话，可能会造成各种的果报。那这样是不是我们也需要讨厌这些人？当然不是。要爱护所有的众生，哪怕是已经堕入到地狱当中的众生，饿鬼道的众生，畜生道的众生也好，不是也在用发菩提心的时候，说如敬父母，如俸师长，他们本身也是无始以来的父母，所以用这种心去做。但是我们凡夫的人很难评断其他人的境界、见解、发心，所以最好不要瞎判断、瞎批评，瞎去做这种无意义的口舌之争，如果诽谤去作恶，那这样子的时候也会伤害很多众生，伤害佛法的因缘。个人一句话不用作太多的努力就很容易造巨大的山般的过失，然后需要让自己慢慢去消化、承受，这是非常没有必要的。所以有时候凡夫所谓的勇气，所谓的义正言辞，都需要观察、自己观察，如果没有清净的智慧的话可能会造成极大的过失，像诽谤佛、谤法、谤僧三宝，如果你诽谤了这些你还皈依什么呢？过去有些人不知道，没有形成信心，而去诽谤三宝，那么哪怕是你修净土，修什么法都好，都不能够得到成就。所以说舍法谤法五无间这些都是极大的过失。谤佛，谤法，在密乘菩萨戒及一般的这种大乘的修行、小乘的修行等等当中都要避免这个过失。谤僧也一样，他们也是一个人嘛，用这种心态去想。其他人的过失不重要，你是要修行佛，成佛还是成魔，这个才是关键。你若护持佛法、护持佛法僧三宝的事业，这是一种做法，而你若伤害或者是摧毁或者是试图去危害佛法僧三宝的话，那就是另外一种的发心、动机。在这个当中如果不明是非地去摇摆，就很容易毁坏自己的善根、慧根，毁坏其他人的善根、慧根。所以最好的方法就是说秉持这种谦卑，守住自己的身语意，随喜一切的善，忏悔一切的罪业。做什么事情，一个凡夫，不要老想着说佛好像赦免、加护你变成他的摄政，不需要以这种的心，而是要管好自己的身语意，勤加守护，让心变得清净。就像以前其它的一些经里面都会有，戒律啊等等去行持。所谓在家人不观出家人的过，就是说寺庙里的事情不往外说，不用说寺庙怎样怎样，你要想的是什么呢，就是佛法本身很重要，佛法的事业很重要，而个人可能有这样那样的是或者非等等一些事情，（这些都不如佛法的事业重要，）如果是有罪业的话，所有的罪恶应该都要大事化小、小事化了。而且向外说有点像疾病的传染一样，会造成很多人的受伤，那这些呢，谁在传谁在说的时候，都会受这方面的业障的影响。而出家人和出家人之间也不能够相互说，哎呀你怎么怎么样这样子。正如我们所说的沙门的五种，别人怨恨、诽谤你，你不诽谤别人，别人骂你，你不还口，别人打你，你不还手，别人以某一种的这些嗔恨或者发怒的话对你，你不以怒心去回应，作为出家人要有这一类的行持。另外一个就是在家人保持某一种的恭敬心，不要失去对出家人的恭敬心。整体来讲，出家人在继承佛法大业上的任务是很多的，就是在整体的僧宝，尤其是出家人这个，专门在这方面做出了尤其是身心的努力，所以说如果有过失的话，这种过失小到最小，而不是把小过失弄到天翻地覆，这些都是有非常可怕的果报的，如果不了解或者不慎的话。总归一句话，修行在修自己的心，而不要去修别人的心，先管好自己，有能力想成佛成菩萨，度众生的时候你再好好地去关照，怀着这种不忘众生看护众生的心去做。而在世间当中、在世俗当中有很多的说法，一定要依照经论去来主导自己的身口意。不论如何，这就是我们说的在这个皈依的念诵里面的。</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时间不多了，我们继续往下说。下面是佛法僧宝这几个部分以</w:t>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后说。</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因怖惊颤栗，将身奉普贤，亦复以此身，敬献文殊尊。哀号力</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呼求，不昧大悲行，慈尊观世音，救赎罪人我！复于虚空藏，及地</w:t>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藏王等，一切大悲尊，由衷祈救护。皈依金刚持，怀瞋阎魔使，见</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彼心畏惧，四方速逃逸。</w:t>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之前我们讲了，人在生死当中，平时是不是只有在生死的时候</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才应该想到皈依，去祈求佛法、佛菩萨呢？当然不是。我们应该想</w:t>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到这种后果，人都害怕有这种后果，这种后果会生生世世延续，尤</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其是在生死当中的时候，一个巨大的别离、割舍那样的时候，你会</w:t>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有一个大的身心的转变。就像小学升初中，高考上大学，官员从高</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到低或者退休一样，而这个时候是比那个要更大的一个转变，不是</w:t>
      </w:r>
    </w:p>
    <w:p w:rsidR="00000000" w:rsidDel="00000000" w:rsidP="00000000" w:rsidRDefault="00000000" w:rsidRPr="00000000" w14:paraId="0000005D">
      <w:pPr>
        <w:rPr>
          <w:color w:val="ff0000"/>
        </w:rPr>
      </w:pPr>
      <w:r w:rsidDel="00000000" w:rsidR="00000000" w:rsidRPr="00000000">
        <w:rPr>
          <w:rFonts w:ascii="Arial Unicode MS" w:cs="Arial Unicode MS" w:eastAsia="Arial Unicode MS" w:hAnsi="Arial Unicode MS"/>
          <w:rtl w:val="0"/>
        </w:rPr>
        <w:t xml:space="preserve">从学校毕业开始找工作这样的小变化。</w:t>
      </w: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这段话的意思就是，当无依无靠的时候，人往往惊慌失措呀，</w:t>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发抖哇，想要摆脱这些恐怖，将身心奉献给菩萨。我们在供养的时</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候，不是都说把身心供养给诸佛菩萨的事业嘛，其实诸佛菩萨要你</w:t>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的身语意干嘛，其实只要自己从善、慧，学习智慧，那就是最好的</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供养，是最上等的供养，修心的最好的供养。而不是说我们到年老</w:t>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了，好像自己都收拾不住这个身心，已经终老，满脸皱纹的时候，</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你把它供养给诸佛菩萨，不是这个意思。其实身心本身对人来讲很</w:t>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重要，色身尤其在众生当中，当然这些都是贪嗔这样子，所以说把</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身心就是奉献给诸佛菩萨，因为身体应该是自己最珍爱的，其它相</w:t>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比的话，买首饰也好，吃好吃的也好，都是身体的需要，身体上的</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装饰、滋养这样子。如果你能把身心供养于文殊菩萨以及慈悲的观</w:t>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世音菩萨，在面对生死的时候，升起足够的信心。有些人会大喊观</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音菩萨呀，或者对上师很有信心喊上师的名字，或者阿弥陀佛，然</w:t>
      </w:r>
    </w:p>
    <w:p w:rsidR="00000000" w:rsidDel="00000000" w:rsidP="00000000" w:rsidRDefault="00000000" w:rsidRPr="00000000" w14:paraId="0000006B">
      <w:pPr>
        <w:rPr/>
      </w:pPr>
      <w:r w:rsidDel="00000000" w:rsidR="00000000" w:rsidRPr="00000000">
        <w:rPr>
          <w:rFonts w:ascii="Arial Unicode MS" w:cs="Arial Unicode MS" w:eastAsia="Arial Unicode MS" w:hAnsi="Arial Unicode MS"/>
          <w:rtl w:val="0"/>
        </w:rPr>
        <w:t xml:space="preserve">后念诵，在这个当中静静地去世，充分地相信菩萨的慈悲，一定能</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够救度罪人我，这样想，好像上一次我去北京的时候临终关怀，他们天上，就是病人躺下来，天花板上可以看到阿弥陀佛迎接的一个像，这个非常重要，在意识还没有完全颠倒错乱混乱不堪的时候就是尽量把这种摆脱出来，让身心安静于这种对菩萨的恭敬心，对菩萨的信心当中，以及地藏菩萨，然后还有金刚手菩萨，使一切的障碍，心里面讲的一切魔使，地狱有狱卒这些当然不论怎么想，各种各样的惊吓他们都会被驱散，各种没有依护的人都会被救护，无限的慈悲，不会因为自己有罪而被嫌弃，只要你有信心得到这种的依靠，所以这个我们单说文殊菩萨是佛陀智慧的这种圆满显现，一切诸佛成就圆满的佛，观世音菩萨是这种慈悲的圆满显现，金刚手菩萨是佛陀的这种大能大力的显现，地藏菩萨是佛陀这种福德圆满，主要是福报，除盖障菩萨是功德圆满的显现，弥勒菩萨是这种事业的显现，虚空藏菩萨是佛陀加持的显现，普贤菩萨是佛陀这种愿力的圆满显现。</w:t>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然后，「昔违尊圣教，今生大忧惧，愿以皈命尊，求速除怖畏，若惧寻常疾，尚须遵医嘱，何况贪等患，宿疾恒缠身。一嗔若能毁，赡部一切人，疗惑诸药方，遍寻若不得。医王一切智，拔苦诸圣教，知已若不行，痴极应呵责。」</w:t>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所以说往昔违背了这种佛法，佛陀这种殊胜的教诲，现在为这种错误的做法产生了恶报，升起了极大的忧伤恐惧，所以愿以这种献生命的方式，身心的这种献皈依的这种佛法僧三宝的方式祈求迅速解除这种怖畏恐惧，主要是在这个阶段主要讲的是说自己心忏悔的时候有一个忏悔的所依，就是依一些好的例子，比如说做一个好事的话前面有一个做好事的榜样一样，他们已经圆满了这种的成就，这个成就者作为这种道路上的这种依怙，然后去遵照执行他们的教法，就是佛的教言，或者是效仿佛菩萨的这种行持，或者受他们的这种加持庇佑，所以说现在就立马忏悔的时候有一种急切的心，像病人依赖医生，在病痛当中平时医院在哪里都不知道，医生见了也没有什么尊敬心，但是一个人病痛比较利害的时候，那时就很关心医院怎么样啊？医生怎么样啊？或者是他们很感谢医院啊，很感谢医生啊。所以一个人害怕普通的疾病所以需要医生的帮助就比较寻常，一个人很害怕平常的病痛啊，比如牙齿痛啊或者是腿痛啊，腹痛啊，腹泻啊，感冒啊这些呢还是会去医院里面按照医生的嘱咐去做，那根本没办法比拟的这种贪嗔痴受困的这种疾病产生的这种顽疾当然更需要依赖这种教法，依赖三宝，如果说即使一个这种嗔恨的念头产生的这种烦恼疾病，就是这种嗔恨的过失吧，足以摧毁所有瞻部洲的所有众生的安乐，所以讲到这种贪嗔痴的过患，一个人生病的话也许是你自己一个人受苦，或者是你感冒传染给你家人，工作同事等有限的人，但是嗔恨的话会生生世世甚至有一些大的发这种颠倒的愿啊，或者是这样去作恶的话会伤害很多很多的众生，所以说一嗔若能毁，赡部一切人，就是很多人的善根啊，这些被写的这种愿，或者是这些作恶会影响伤害到其他积累福德，放慢了他们这种解脱的道的果报谁背得起？所以非常可怕的。这个比杀一些生命可怕多了，干扰其他的众生，让别人退失信心，让别人诽谤佛法，让不信的人更远离佛法，让信的人退失信心，让这里面出现纷争，这种作害的行为，大家诸位一定要百分之百，哪怕是死千万回，尽形寿也要奉献给佛法的慈悲的事业，然而自己烦恼起来的时候不要说尽形寿，稍微几句话不同就不符合自己的分别念的时候就会大闹啊，就是做不好的事情，所以这些呢，自己要看自己是不是走在佛法道路，不是的话那你就静悄悄的退出去，任何佛学团体也好，上师也好，教法当中，忏悔当中就是自己隐退，以后休息再有信心以后再参与进来，不然的话，就像祸害，投毒一样集体宿舍的食物里伤害很多人的时候，很多人受苦，这样去就是用恶的意愿，恶的心身口意去造作的话就非常的不好，所以说在《入行论》里面已经讲到这一点，所以要对治这些要见思烦恼这种对症的良方呢世间‘遍寻若不得’，如果你寻找世俗的方法去解决贪嗔痴的问题的药方是找不到的，所以唯有大医王一切智者的佛法的教导里面呢有完整的把自己的痛苦，对其他人的伤害的这些痛苦，远离这种过患的这种智慧呢都在那边，所以说依靠教法和正法当中呢去修行，去持戒，去行持这些的善法，所以说如果有人明明知道这些佛法里面当中对治贪嗔痴的智慧，所以只有亲自接触的人，内行人看门道，外行人看表面，外行人就看一个仪式啊，文化啊，历史的角度啊，或者世俗有这样那样一般的理解上面上的一些连接，而不会看到说每一个人的心，佛法是心法，最终来讲，心没有被对治的话，心里的贪嗔痴的疾病没有的话，有点像你吃了药，但是医生和药不是对治病的，所以你肯定要了解佛法是对治心的，药是对治病的，这个不了解看其他的热闹，医院不是参观的地方，医生不是导游，是一种除病的，所以就是这个上面，如果明明知道生病的时候不吃药，或者是愚痴的时候不依赖，明知可以依赖三宝，但是不依赖觉得自己非常愚痴，应该斥责，但是这种斥责是善意的，有种恨铁不成钢，但有些斥责可能要观察这个因缘，所以不论如何，今天可能我们今天时间超了一点，但是差不多有这么多，我们最后做一个回向：此福已得一切智，摧服一切过患敌，生老病死犹波涛，愿度有海诸有情。文殊师利勇猛智，普贤慧行亦复然，我今回向诸善根，随彼一切常俢学，三世诸佛所称叹，如是最胜诸大愿，我今回向诸善根，为得普贤殊胜行。祝大家身心安乐，吉祥如意。</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